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5FA48" w14:textId="77777777" w:rsidR="00A77776" w:rsidRDefault="00A77776" w:rsidP="00A77776">
      <w:pPr>
        <w:spacing w:after="0" w:line="240" w:lineRule="auto"/>
        <w:jc w:val="center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Informacja o przetwarzaniu danych osobowych </w:t>
      </w:r>
    </w:p>
    <w:p w14:paraId="499F849B" w14:textId="77777777" w:rsidR="00762DD1" w:rsidRPr="00AC7209" w:rsidRDefault="00A77776" w:rsidP="00A77776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  <w:b/>
          <w:u w:val="single"/>
        </w:rPr>
        <w:t>w związku z wprowadzeniem w placówce monitoringu wizyjnego</w:t>
      </w:r>
      <w:r w:rsidR="00275879">
        <w:rPr>
          <w:rFonts w:cstheme="minorHAnsi"/>
          <w:b/>
          <w:u w:val="single"/>
        </w:rPr>
        <w:br/>
      </w:r>
    </w:p>
    <w:p w14:paraId="07AF1018" w14:textId="77777777" w:rsidR="00762DD1" w:rsidRPr="00AC7209" w:rsidRDefault="00762DD1" w:rsidP="00762DD1">
      <w:pPr>
        <w:jc w:val="both"/>
        <w:rPr>
          <w:rFonts w:cstheme="minorHAnsi"/>
        </w:rPr>
      </w:pPr>
      <w:r w:rsidRPr="00AC7209">
        <w:rPr>
          <w:rFonts w:cstheme="minorHAnsi"/>
        </w:rPr>
        <w:t>Realizując obowiązek wynikający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r w:rsidRPr="00AC7209">
        <w:rPr>
          <w:rFonts w:cstheme="minorHAnsi"/>
          <w:bCs/>
        </w:rPr>
        <w:t>Dz. U. UE. L. 2016. 119. 1) – zw. dalej RODO, informujemy, że:</w:t>
      </w:r>
    </w:p>
    <w:p w14:paraId="62091DC4" w14:textId="77777777" w:rsidR="00CB201D" w:rsidRDefault="00470544" w:rsidP="00762DD1">
      <w:pPr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>Administratorem Pani/Pana danych osobowych</w:t>
      </w:r>
      <w:r w:rsidR="00762DD1" w:rsidRPr="00AC7209">
        <w:rPr>
          <w:rFonts w:cstheme="minorHAnsi"/>
        </w:rPr>
        <w:t xml:space="preserve"> jest </w:t>
      </w:r>
      <w:r w:rsidR="00C605BD">
        <w:rPr>
          <w:rFonts w:cstheme="minorHAnsi"/>
        </w:rPr>
        <w:t>Zespół Szkół Nr 22 im. Emiliana Konopczyńskiego, 00-335 Warszawa, ul. Konopczyńskiego 4</w:t>
      </w:r>
    </w:p>
    <w:p w14:paraId="12C7D920" w14:textId="77777777" w:rsidR="00762DD1" w:rsidRDefault="00C605BD" w:rsidP="00CB201D">
      <w:pPr>
        <w:ind w:left="284"/>
        <w:jc w:val="both"/>
        <w:rPr>
          <w:rFonts w:cstheme="minorHAnsi"/>
        </w:rPr>
      </w:pPr>
      <w:r>
        <w:rPr>
          <w:rFonts w:cstheme="minorHAnsi"/>
        </w:rPr>
        <w:t>Może Pani</w:t>
      </w:r>
      <w:r w:rsidR="00470544" w:rsidRPr="00AC7209">
        <w:rPr>
          <w:rFonts w:cstheme="minorHAnsi"/>
        </w:rPr>
        <w:t xml:space="preserve"> skontaktować się z inspektorem ochrony danych za pośrednictwem telefonu, poczty elektronicznej lub poczty tradycyjnej</w:t>
      </w:r>
      <w:r w:rsidR="00762DD1" w:rsidRPr="00AC7209">
        <w:rPr>
          <w:rFonts w:cstheme="minorHAnsi"/>
        </w:rPr>
        <w:t>:</w:t>
      </w:r>
    </w:p>
    <w:tbl>
      <w:tblPr>
        <w:tblStyle w:val="Jasnalistaakcent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7195"/>
      </w:tblGrid>
      <w:tr w:rsidR="008D1662" w14:paraId="2E8E1C45" w14:textId="77777777" w:rsidTr="008D16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7E149D7" w14:textId="77777777" w:rsidR="00E46D46" w:rsidRDefault="00E46D46" w:rsidP="00EA1380">
            <w:pPr>
              <w:pStyle w:val="Akapitzlist"/>
              <w:spacing w:after="240" w:line="276" w:lineRule="auto"/>
              <w:ind w:left="0"/>
              <w:jc w:val="both"/>
              <w:rPr>
                <w:rFonts w:cstheme="minorHAnsi"/>
              </w:rPr>
            </w:pPr>
          </w:p>
        </w:tc>
        <w:tc>
          <w:tcPr>
            <w:tcW w:w="7195" w:type="dxa"/>
          </w:tcPr>
          <w:p w14:paraId="38DA6CD6" w14:textId="77777777" w:rsidR="00E46D46" w:rsidRDefault="00E46D46" w:rsidP="00EA1380">
            <w:pPr>
              <w:pStyle w:val="Akapitzlist"/>
              <w:spacing w:after="240" w:line="276" w:lineRule="auto"/>
              <w:ind w:left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</w:p>
        </w:tc>
      </w:tr>
      <w:tr w:rsidR="008D1662" w14:paraId="209089A0" w14:textId="77777777" w:rsidTr="008D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CDF4455" w14:textId="77777777" w:rsidR="002902D1" w:rsidRDefault="002902D1" w:rsidP="00733F81">
            <w:pPr>
              <w:pStyle w:val="Akapitzlist"/>
              <w:spacing w:after="240" w:line="276" w:lineRule="auto"/>
              <w:ind w:left="0"/>
              <w:jc w:val="both"/>
              <w:rPr>
                <w:rFonts w:eastAsia="Times New Roman" w:cstheme="minorHAnsi"/>
              </w:rPr>
            </w:pPr>
            <w:r>
              <w:rPr>
                <w:rFonts w:cstheme="minorHAnsi"/>
              </w:rPr>
              <w:t>telefony</w:t>
            </w:r>
          </w:p>
        </w:tc>
        <w:tc>
          <w:tcPr>
            <w:tcW w:w="7195" w:type="dxa"/>
          </w:tcPr>
          <w:p w14:paraId="3C4D2C5F" w14:textId="42B30510" w:rsidR="002902D1" w:rsidRPr="00F82ED3" w:rsidRDefault="002902D1" w:rsidP="00733F81">
            <w:pPr>
              <w:pStyle w:val="Akapitzlist"/>
              <w:spacing w:after="24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F82ED3">
              <w:rPr>
                <w:rFonts w:cstheme="minorHAnsi"/>
              </w:rPr>
              <w:t xml:space="preserve">tel. stacjonarny: (22) </w:t>
            </w:r>
            <w:r w:rsidR="00FB5173">
              <w:rPr>
                <w:rFonts w:cstheme="minorHAnsi"/>
              </w:rPr>
              <w:t>827-55-49</w:t>
            </w:r>
          </w:p>
          <w:p w14:paraId="77AC1AE4" w14:textId="77777777" w:rsidR="002902D1" w:rsidRPr="00F82ED3" w:rsidRDefault="002902D1" w:rsidP="00733F81">
            <w:pPr>
              <w:pStyle w:val="Akapitzlist"/>
              <w:spacing w:after="240" w:line="276" w:lineRule="auto"/>
              <w:ind w:left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</w:rPr>
            </w:pPr>
          </w:p>
        </w:tc>
      </w:tr>
      <w:tr w:rsidR="008D1662" w14:paraId="6B11683D" w14:textId="77777777" w:rsidTr="008D166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3FC8F12" w14:textId="77777777" w:rsidR="002902D1" w:rsidRPr="00F82ED3" w:rsidRDefault="002902D1" w:rsidP="00733F81">
            <w:pPr>
              <w:pStyle w:val="Akapitzlist"/>
              <w:spacing w:after="240" w:line="276" w:lineRule="auto"/>
              <w:ind w:left="0"/>
              <w:jc w:val="both"/>
              <w:rPr>
                <w:rFonts w:cstheme="minorHAnsi"/>
              </w:rPr>
            </w:pPr>
            <w:r w:rsidRPr="00F82ED3">
              <w:rPr>
                <w:rFonts w:cstheme="minorHAnsi"/>
              </w:rPr>
              <w:t>e-mail</w:t>
            </w:r>
          </w:p>
        </w:tc>
        <w:tc>
          <w:tcPr>
            <w:tcW w:w="7195" w:type="dxa"/>
          </w:tcPr>
          <w:p w14:paraId="6B099E79" w14:textId="0C55B4AE" w:rsidR="002902D1" w:rsidRPr="00F82ED3" w:rsidRDefault="00391FF9" w:rsidP="00733F81">
            <w:pPr>
              <w:pStyle w:val="Akapitzlist"/>
              <w:spacing w:after="240" w:line="276" w:lineRule="auto"/>
              <w:ind w:left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iod@konopczynski.com</w:t>
            </w:r>
          </w:p>
        </w:tc>
      </w:tr>
      <w:tr w:rsidR="008D1662" w:rsidRPr="004C6FF1" w14:paraId="36FBBFC9" w14:textId="77777777" w:rsidTr="008D166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15D8D5BD" w14:textId="77777777" w:rsidR="002902D1" w:rsidRDefault="002902D1" w:rsidP="00733F81">
            <w:pPr>
              <w:pStyle w:val="Akapitzlist"/>
              <w:spacing w:after="240" w:line="276" w:lineRule="auto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adres korespondencyjny</w:t>
            </w:r>
          </w:p>
        </w:tc>
        <w:tc>
          <w:tcPr>
            <w:tcW w:w="7195" w:type="dxa"/>
          </w:tcPr>
          <w:p w14:paraId="3A8C6497" w14:textId="77777777" w:rsidR="002902D1" w:rsidRPr="005220A7" w:rsidRDefault="00C605BD" w:rsidP="00733F81">
            <w:pPr>
              <w:spacing w:after="24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Zespół Szkół Nr 22 im. Emiliana Konopczyńskiego ul. Konopczyńskiego 4, 00-335 Warszawa </w:t>
            </w:r>
            <w:r w:rsidR="002902D1" w:rsidRPr="005220A7">
              <w:rPr>
                <w:rFonts w:cstheme="minorHAnsi"/>
              </w:rPr>
              <w:t>– z dopiskiem: „Inspektor Ochrony Danych Osobowych”</w:t>
            </w:r>
          </w:p>
        </w:tc>
      </w:tr>
    </w:tbl>
    <w:p w14:paraId="72F94E12" w14:textId="77777777" w:rsidR="00377BB2" w:rsidRPr="00AC7209" w:rsidRDefault="00377BB2" w:rsidP="00377BB2">
      <w:pPr>
        <w:pStyle w:val="Akapitzlist"/>
        <w:spacing w:after="240" w:line="276" w:lineRule="auto"/>
        <w:jc w:val="both"/>
        <w:rPr>
          <w:rFonts w:cstheme="minorHAnsi"/>
          <w:highlight w:val="yellow"/>
        </w:rPr>
      </w:pPr>
    </w:p>
    <w:p w14:paraId="6134F063" w14:textId="77777777" w:rsidR="0037071D" w:rsidRPr="0037071D" w:rsidRDefault="00762DD1" w:rsidP="00ED29F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>Podstawą pozyskania i przetwarzania przez Administratora Pani/Pana danych oso</w:t>
      </w:r>
      <w:r w:rsidR="00B94F31" w:rsidRPr="00AC7209">
        <w:rPr>
          <w:rFonts w:cstheme="minorHAnsi"/>
        </w:rPr>
        <w:t>bowych</w:t>
      </w:r>
      <w:r w:rsidR="00DA41A7">
        <w:rPr>
          <w:rFonts w:cstheme="minorHAnsi"/>
        </w:rPr>
        <w:t xml:space="preserve"> w ramach monitoringu </w:t>
      </w:r>
      <w:r w:rsidR="00B94F31" w:rsidRPr="00AC7209">
        <w:rPr>
          <w:rFonts w:cstheme="minorHAnsi"/>
        </w:rPr>
        <w:t>jest</w:t>
      </w:r>
      <w:r w:rsidR="00DA41A7">
        <w:rPr>
          <w:rFonts w:cstheme="minorHAnsi"/>
        </w:rPr>
        <w:t xml:space="preserve"> </w:t>
      </w:r>
      <w:r w:rsidR="0037071D">
        <w:rPr>
          <w:rFonts w:cstheme="minorHAnsi"/>
        </w:rPr>
        <w:t>art. 6 ust. 1 lit. c</w:t>
      </w:r>
      <w:r w:rsidR="00DA41A7" w:rsidRPr="00AC7209">
        <w:rPr>
          <w:rFonts w:cstheme="minorHAnsi"/>
        </w:rPr>
        <w:t>)</w:t>
      </w:r>
      <w:r w:rsidR="00DA41A7" w:rsidRPr="00AC7209">
        <w:rPr>
          <w:rFonts w:cstheme="minorHAnsi"/>
          <w:bCs/>
        </w:rPr>
        <w:t xml:space="preserve"> RODO</w:t>
      </w:r>
      <w:r w:rsidR="0037071D" w:rsidRPr="0037071D">
        <w:t xml:space="preserve"> </w:t>
      </w:r>
      <w:r w:rsidR="0037071D">
        <w:t>w zw. art. 108a ustawy Prawo oświatowe.</w:t>
      </w:r>
    </w:p>
    <w:p w14:paraId="46F6FCE0" w14:textId="77777777" w:rsidR="0037071D" w:rsidRPr="0037071D" w:rsidRDefault="0037071D" w:rsidP="00ED29F1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t>Celem przetwarzania danych osobowych za pośrednictwem monitoringu jest zapewnienie bezpieczeństwa uczniów i pracowników Placówki, a także ochrona mienia należącego do Placówki.</w:t>
      </w:r>
    </w:p>
    <w:p w14:paraId="0C500155" w14:textId="77777777" w:rsidR="00B55F85" w:rsidRDefault="0037071D" w:rsidP="0037071D">
      <w:pPr>
        <w:pStyle w:val="Akapitzlist"/>
        <w:ind w:left="284"/>
        <w:jc w:val="both"/>
      </w:pPr>
      <w:r>
        <w:t>Administrator będzie udostępniać Pani/Pana dane osobowe innym odbiorcom wyłącznie na podstawie przepisów prawa w związku z koniecznością wypełnienia obowiązku prawnego lub realizacją uprawnienia. Ponadto Administrator będzie udostępniał Pani/Pana dane osobowe odbiorcom działającym na rzecz i w imieniu Administratora w ramach umów powierzenia przetwarzania danych. Są to przede wszystkim dostawcy systemów informatycznych bądź ewentualnie firmy ochroniarskie, których pracownicy mają dostęp do monitoringu w ramach wykonywania umowy dotyczącej ochrony osób i mienia.</w:t>
      </w:r>
    </w:p>
    <w:p w14:paraId="744FD931" w14:textId="77777777" w:rsidR="0037071D" w:rsidRPr="00AC7209" w:rsidRDefault="0037071D" w:rsidP="0037071D">
      <w:pPr>
        <w:pStyle w:val="Akapitzlist"/>
        <w:ind w:left="284"/>
        <w:jc w:val="both"/>
        <w:rPr>
          <w:rFonts w:cstheme="minorHAnsi"/>
        </w:rPr>
      </w:pPr>
    </w:p>
    <w:p w14:paraId="364C194C" w14:textId="77777777" w:rsidR="00470544" w:rsidRPr="00AC7209" w:rsidRDefault="00762DD1" w:rsidP="0047054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>Pani/Pana dane osobowe nie będą przekazywane do państw trzecich i organizacji międzynarodowych.</w:t>
      </w:r>
    </w:p>
    <w:p w14:paraId="2073530D" w14:textId="77777777" w:rsidR="00470544" w:rsidRPr="00AC7209" w:rsidRDefault="00470544" w:rsidP="00470544">
      <w:pPr>
        <w:pStyle w:val="Akapitzlist"/>
        <w:ind w:left="284"/>
        <w:jc w:val="both"/>
        <w:rPr>
          <w:rFonts w:cstheme="minorHAnsi"/>
        </w:rPr>
      </w:pPr>
    </w:p>
    <w:p w14:paraId="0345D66B" w14:textId="77777777" w:rsidR="00470544" w:rsidRPr="00AC7209" w:rsidRDefault="00762DD1" w:rsidP="0047054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>Pani/Pana dane osobowe nie będą podlegały profilowaniu ani zautomatyzowanemu podejmowaniu decyzji.</w:t>
      </w:r>
    </w:p>
    <w:p w14:paraId="293F7F4B" w14:textId="77777777" w:rsidR="00470544" w:rsidRPr="00AC7209" w:rsidRDefault="00470544" w:rsidP="00470544">
      <w:pPr>
        <w:pStyle w:val="Akapitzlist"/>
        <w:rPr>
          <w:rFonts w:cstheme="minorHAnsi"/>
        </w:rPr>
      </w:pPr>
    </w:p>
    <w:p w14:paraId="0403317A" w14:textId="77777777" w:rsidR="0037071D" w:rsidRDefault="0037071D" w:rsidP="0047054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>
        <w:t>Nagrania obrazu zawierające dane osobowe przechowywane będą przez okres nie dłuższy niż 3 miesiące od dnia nagrania</w:t>
      </w:r>
      <w:r>
        <w:rPr>
          <w:rFonts w:cstheme="minorHAnsi"/>
        </w:rPr>
        <w:t>.</w:t>
      </w:r>
    </w:p>
    <w:p w14:paraId="098DB58B" w14:textId="77777777" w:rsidR="0037071D" w:rsidRPr="0037071D" w:rsidRDefault="0037071D" w:rsidP="0037071D">
      <w:pPr>
        <w:pStyle w:val="Akapitzlist"/>
        <w:rPr>
          <w:rFonts w:cstheme="minorHAnsi"/>
        </w:rPr>
      </w:pPr>
    </w:p>
    <w:p w14:paraId="1C7A4D05" w14:textId="77777777" w:rsidR="00470544" w:rsidRPr="00AC7209" w:rsidRDefault="00762DD1" w:rsidP="0047054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 xml:space="preserve">Przysługuje Pani/Panu prawo do: dostępu do swoich danych osobowych i otrzymania kopii danych osobowych podlegających przetwarzaniu; sprostowania nieprawidłowych danych; żądania usunięcia danych (prawo do bycia zapomnianym) w przypadku wystąpienia okoliczności </w:t>
      </w:r>
      <w:r w:rsidR="0037071D">
        <w:lastRenderedPageBreak/>
        <w:t>przewidzianych w art. 17 RODO; żądania ograniczenia przetwarzania danych w przypadkach wskazanych w art. 18 RODO; wniesienia sprzeciwu wobec przetwarzania danych w przypadkach w skazanych w art. 21 RODO; przenoszenia dostarczonych danych, przetwarzanych w sposób zautomatyzowany</w:t>
      </w:r>
    </w:p>
    <w:p w14:paraId="1AE98326" w14:textId="77777777" w:rsidR="00470544" w:rsidRPr="00AC7209" w:rsidRDefault="00470544" w:rsidP="00470544">
      <w:pPr>
        <w:pStyle w:val="Akapitzlist"/>
        <w:rPr>
          <w:rFonts w:cstheme="minorHAnsi"/>
        </w:rPr>
      </w:pPr>
    </w:p>
    <w:p w14:paraId="0B59037A" w14:textId="77777777" w:rsidR="00762DD1" w:rsidRPr="00AC7209" w:rsidRDefault="00762DD1" w:rsidP="00470544">
      <w:pPr>
        <w:pStyle w:val="Akapitzlist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AC7209">
        <w:rPr>
          <w:rFonts w:cstheme="minorHAnsi"/>
        </w:rPr>
        <w:t>Jeżeli uważa Pan/Pani, że dane osobowe są przetwarzane niezgodnie z prawem, przysługuje Panu/Pani prawo wniesienia skargi do organu nadzorczego (UODO, ul. Stawki 2,</w:t>
      </w:r>
      <w:r w:rsidR="00AC7209">
        <w:rPr>
          <w:rFonts w:cstheme="minorHAnsi"/>
        </w:rPr>
        <w:t xml:space="preserve"> </w:t>
      </w:r>
      <w:r w:rsidR="00AC7209">
        <w:rPr>
          <w:rFonts w:cstheme="minorHAnsi"/>
        </w:rPr>
        <w:br/>
      </w:r>
      <w:r w:rsidR="00C20223" w:rsidRPr="00AC7209">
        <w:rPr>
          <w:rFonts w:cstheme="minorHAnsi"/>
        </w:rPr>
        <w:t xml:space="preserve">00-193 </w:t>
      </w:r>
      <w:r w:rsidRPr="00AC7209">
        <w:rPr>
          <w:rFonts w:cstheme="minorHAnsi"/>
        </w:rPr>
        <w:t xml:space="preserve">Warszawa). </w:t>
      </w:r>
    </w:p>
    <w:p w14:paraId="70E71B69" w14:textId="77777777" w:rsidR="00762DD1" w:rsidRPr="00AC7209" w:rsidRDefault="00762DD1" w:rsidP="00762DD1">
      <w:pPr>
        <w:jc w:val="both"/>
        <w:rPr>
          <w:rFonts w:cstheme="minorHAnsi"/>
        </w:rPr>
      </w:pPr>
    </w:p>
    <w:p w14:paraId="6D137EE8" w14:textId="77777777" w:rsidR="00762DD1" w:rsidRPr="00AC7209" w:rsidRDefault="00762DD1" w:rsidP="00762DD1">
      <w:pPr>
        <w:jc w:val="both"/>
        <w:rPr>
          <w:rFonts w:cstheme="minorHAnsi"/>
        </w:rPr>
      </w:pPr>
    </w:p>
    <w:p w14:paraId="1FF87C8D" w14:textId="77777777" w:rsidR="00762DD1" w:rsidRPr="00AC7209" w:rsidRDefault="00762DD1" w:rsidP="00762DD1">
      <w:pPr>
        <w:jc w:val="both"/>
        <w:rPr>
          <w:rFonts w:cstheme="minorHAnsi"/>
        </w:rPr>
      </w:pPr>
    </w:p>
    <w:p w14:paraId="1ACEE0DA" w14:textId="77777777" w:rsidR="00A11B9C" w:rsidRPr="00AC7209" w:rsidRDefault="00A11B9C">
      <w:pPr>
        <w:rPr>
          <w:rFonts w:cstheme="minorHAnsi"/>
        </w:rPr>
      </w:pPr>
    </w:p>
    <w:sectPr w:rsidR="00A11B9C" w:rsidRPr="00AC7209" w:rsidSect="00140B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765E6"/>
    <w:multiLevelType w:val="hybridMultilevel"/>
    <w:tmpl w:val="A3B4D0AE"/>
    <w:lvl w:ilvl="0" w:tplc="3372F77A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24261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78"/>
    <w:rsid w:val="000A55B9"/>
    <w:rsid w:val="0012720F"/>
    <w:rsid w:val="00140BF0"/>
    <w:rsid w:val="001E64FE"/>
    <w:rsid w:val="00275879"/>
    <w:rsid w:val="002902D1"/>
    <w:rsid w:val="0037071D"/>
    <w:rsid w:val="00377BB2"/>
    <w:rsid w:val="00391FF9"/>
    <w:rsid w:val="00470544"/>
    <w:rsid w:val="00477E66"/>
    <w:rsid w:val="00594364"/>
    <w:rsid w:val="006103C0"/>
    <w:rsid w:val="006754D7"/>
    <w:rsid w:val="00744840"/>
    <w:rsid w:val="007525FF"/>
    <w:rsid w:val="00762DD1"/>
    <w:rsid w:val="007C2476"/>
    <w:rsid w:val="00846783"/>
    <w:rsid w:val="008D1662"/>
    <w:rsid w:val="008F1A30"/>
    <w:rsid w:val="0092770E"/>
    <w:rsid w:val="00960DBC"/>
    <w:rsid w:val="00975D62"/>
    <w:rsid w:val="00A11B9C"/>
    <w:rsid w:val="00A77776"/>
    <w:rsid w:val="00AC7209"/>
    <w:rsid w:val="00B55F85"/>
    <w:rsid w:val="00B63278"/>
    <w:rsid w:val="00B94F31"/>
    <w:rsid w:val="00BC7CA9"/>
    <w:rsid w:val="00C00C3D"/>
    <w:rsid w:val="00C20223"/>
    <w:rsid w:val="00C605BD"/>
    <w:rsid w:val="00CB201D"/>
    <w:rsid w:val="00CB6F1A"/>
    <w:rsid w:val="00D4244F"/>
    <w:rsid w:val="00DA41A7"/>
    <w:rsid w:val="00E46D46"/>
    <w:rsid w:val="00F1765F"/>
    <w:rsid w:val="00F82ED3"/>
    <w:rsid w:val="00F91CD4"/>
    <w:rsid w:val="00FB5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7494"/>
  <w15:docId w15:val="{2DAC5D98-F4DB-4750-B27D-66E92F8D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62DD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7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70E"/>
    <w:rPr>
      <w:rFonts w:ascii="Segoe UI" w:hAnsi="Segoe UI" w:cs="Segoe UI"/>
      <w:sz w:val="18"/>
      <w:szCs w:val="18"/>
    </w:rPr>
  </w:style>
  <w:style w:type="table" w:styleId="Jasnalistaakcent1">
    <w:name w:val="Light List Accent 1"/>
    <w:basedOn w:val="Standardowy"/>
    <w:uiPriority w:val="61"/>
    <w:rsid w:val="00E46D46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8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Aneta Bogumił</cp:lastModifiedBy>
  <cp:revision>4</cp:revision>
  <dcterms:created xsi:type="dcterms:W3CDTF">2026-01-19T13:03:00Z</dcterms:created>
  <dcterms:modified xsi:type="dcterms:W3CDTF">2026-02-04T11:18:00Z</dcterms:modified>
</cp:coreProperties>
</file>