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335F" w14:textId="77777777" w:rsidR="00762DD1" w:rsidRPr="00AC7209" w:rsidRDefault="00762DD1" w:rsidP="0092770E">
      <w:pPr>
        <w:jc w:val="center"/>
        <w:rPr>
          <w:rFonts w:cstheme="minorHAnsi"/>
          <w:b/>
          <w:u w:val="single"/>
        </w:rPr>
      </w:pPr>
      <w:r w:rsidRPr="00AC7209">
        <w:rPr>
          <w:rFonts w:cstheme="minorHAnsi"/>
          <w:b/>
          <w:u w:val="single"/>
        </w:rPr>
        <w:t xml:space="preserve">Obowiązek informacyjny wobec </w:t>
      </w:r>
      <w:r w:rsidR="006103C0" w:rsidRPr="00AC7209">
        <w:rPr>
          <w:rFonts w:cstheme="minorHAnsi"/>
          <w:b/>
          <w:u w:val="single"/>
        </w:rPr>
        <w:t>pracowników podmiotów zewnętrznych</w:t>
      </w:r>
      <w:r w:rsidR="00275879">
        <w:rPr>
          <w:rFonts w:cstheme="minorHAnsi"/>
          <w:b/>
          <w:u w:val="single"/>
        </w:rPr>
        <w:br/>
      </w:r>
      <w:r w:rsidR="006103C0" w:rsidRPr="00AC7209">
        <w:rPr>
          <w:rFonts w:cstheme="minorHAnsi"/>
          <w:b/>
          <w:u w:val="single"/>
        </w:rPr>
        <w:t xml:space="preserve"> współpracujących</w:t>
      </w:r>
      <w:r w:rsidR="00275879">
        <w:rPr>
          <w:rFonts w:cstheme="minorHAnsi"/>
          <w:b/>
          <w:u w:val="single"/>
        </w:rPr>
        <w:t xml:space="preserve"> </w:t>
      </w:r>
      <w:r w:rsidR="00C605BD">
        <w:rPr>
          <w:rFonts w:cstheme="minorHAnsi"/>
          <w:b/>
          <w:u w:val="single"/>
        </w:rPr>
        <w:t>z Zespołem Szkół Nr 22 im. Emiliana Kon</w:t>
      </w:r>
      <w:r w:rsidR="007C2476">
        <w:rPr>
          <w:rFonts w:cstheme="minorHAnsi"/>
          <w:b/>
          <w:u w:val="single"/>
        </w:rPr>
        <w:t>o</w:t>
      </w:r>
      <w:r w:rsidR="00C605BD">
        <w:rPr>
          <w:rFonts w:cstheme="minorHAnsi"/>
          <w:b/>
          <w:u w:val="single"/>
        </w:rPr>
        <w:t>pczyńskiego</w:t>
      </w:r>
    </w:p>
    <w:p w14:paraId="66519601" w14:textId="77777777" w:rsidR="00762DD1" w:rsidRPr="00AC7209" w:rsidRDefault="00762DD1" w:rsidP="00762DD1">
      <w:pPr>
        <w:rPr>
          <w:rFonts w:cstheme="minorHAnsi"/>
        </w:rPr>
      </w:pPr>
    </w:p>
    <w:p w14:paraId="62F4A40A" w14:textId="77777777" w:rsidR="00762DD1" w:rsidRPr="00AC7209" w:rsidRDefault="00762DD1" w:rsidP="00762DD1">
      <w:pPr>
        <w:jc w:val="both"/>
        <w:rPr>
          <w:rFonts w:cstheme="minorHAnsi"/>
        </w:rPr>
      </w:pPr>
      <w:r w:rsidRPr="00AC7209">
        <w:rPr>
          <w:rFonts w:cstheme="minorHAnsi"/>
        </w:rPr>
        <w:t>Realizując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AC7209">
        <w:rPr>
          <w:rFonts w:cstheme="minorHAnsi"/>
          <w:bCs/>
        </w:rPr>
        <w:t>Dz. U. UE. L. 2016. 119. 1) – zw. dalej RODO, informujemy, że:</w:t>
      </w:r>
    </w:p>
    <w:p w14:paraId="5E460140" w14:textId="77777777" w:rsidR="00CB201D" w:rsidRDefault="00470544" w:rsidP="00762DD1">
      <w:pPr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AC7209">
        <w:rPr>
          <w:rFonts w:cstheme="minorHAnsi"/>
        </w:rPr>
        <w:t>Administratorem Pani/Pana danych osobowych</w:t>
      </w:r>
      <w:r w:rsidR="00762DD1" w:rsidRPr="00AC7209">
        <w:rPr>
          <w:rFonts w:cstheme="minorHAnsi"/>
        </w:rPr>
        <w:t xml:space="preserve"> jest </w:t>
      </w:r>
      <w:r w:rsidR="00C605BD">
        <w:rPr>
          <w:rFonts w:cstheme="minorHAnsi"/>
        </w:rPr>
        <w:t>Zespół Szkół Nr 22 im. Emiliana Konopczyńskiego, 00-335 Warszawa, ul. Konopczyńskiego 4</w:t>
      </w:r>
    </w:p>
    <w:p w14:paraId="3EAAEA7D" w14:textId="77777777" w:rsidR="00762DD1" w:rsidRDefault="00C605BD" w:rsidP="00CB201D">
      <w:pPr>
        <w:ind w:left="284"/>
        <w:jc w:val="both"/>
        <w:rPr>
          <w:rFonts w:cstheme="minorHAnsi"/>
        </w:rPr>
      </w:pPr>
      <w:r>
        <w:rPr>
          <w:rFonts w:cstheme="minorHAnsi"/>
        </w:rPr>
        <w:t>Może Pani</w:t>
      </w:r>
      <w:r w:rsidR="00470544" w:rsidRPr="00AC7209">
        <w:rPr>
          <w:rFonts w:cstheme="minorHAnsi"/>
        </w:rPr>
        <w:t xml:space="preserve"> skontaktować się z inspektorem ochrony danych za pośrednictwem telefonu, poczty elektronicznej lub poczty tradycyjnej</w:t>
      </w:r>
      <w:r w:rsidR="00762DD1" w:rsidRPr="00AC7209">
        <w:rPr>
          <w:rFonts w:cstheme="minorHAnsi"/>
        </w:rPr>
        <w:t>:</w:t>
      </w:r>
    </w:p>
    <w:tbl>
      <w:tblPr>
        <w:tblStyle w:val="Jasnalistaakcent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195"/>
      </w:tblGrid>
      <w:tr w:rsidR="008D1662" w14:paraId="5374F6E6" w14:textId="77777777" w:rsidTr="008D16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DF28903" w14:textId="77777777" w:rsidR="00E46D46" w:rsidRDefault="00E46D46" w:rsidP="00EA1380">
            <w:pPr>
              <w:pStyle w:val="Akapitzlist"/>
              <w:spacing w:after="24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7195" w:type="dxa"/>
          </w:tcPr>
          <w:p w14:paraId="1C7F1C7F" w14:textId="77777777" w:rsidR="00E46D46" w:rsidRDefault="00E46D46" w:rsidP="00EA1380">
            <w:pPr>
              <w:pStyle w:val="Akapitzlist"/>
              <w:spacing w:after="240"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D1662" w14:paraId="0E413027" w14:textId="77777777" w:rsidTr="008D1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930A953" w14:textId="77777777" w:rsidR="002902D1" w:rsidRDefault="002902D1" w:rsidP="00733F81">
            <w:pPr>
              <w:pStyle w:val="Akapitzlist"/>
              <w:spacing w:after="240" w:line="276" w:lineRule="auto"/>
              <w:ind w:left="0"/>
              <w:jc w:val="both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telefony</w:t>
            </w:r>
          </w:p>
        </w:tc>
        <w:tc>
          <w:tcPr>
            <w:tcW w:w="7195" w:type="dxa"/>
          </w:tcPr>
          <w:p w14:paraId="6ADCB1D6" w14:textId="5CD34F42" w:rsidR="002902D1" w:rsidRPr="00F82ED3" w:rsidRDefault="002902D1" w:rsidP="00733F81">
            <w:pPr>
              <w:pStyle w:val="Akapitzlist"/>
              <w:spacing w:after="24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82ED3">
              <w:rPr>
                <w:rFonts w:cstheme="minorHAnsi"/>
              </w:rPr>
              <w:t xml:space="preserve">tel. stacjonarny: (22) </w:t>
            </w:r>
            <w:r w:rsidR="00076B21">
              <w:rPr>
                <w:rFonts w:cstheme="minorHAnsi"/>
              </w:rPr>
              <w:t>827-55-49</w:t>
            </w:r>
          </w:p>
          <w:p w14:paraId="2F9F5308" w14:textId="77777777" w:rsidR="002902D1" w:rsidRPr="00F82ED3" w:rsidRDefault="002902D1" w:rsidP="00733F81">
            <w:pPr>
              <w:pStyle w:val="Akapitzlist"/>
              <w:spacing w:after="24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D1662" w14:paraId="09FE6CAD" w14:textId="77777777" w:rsidTr="008D16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5E0FE43" w14:textId="77777777" w:rsidR="002902D1" w:rsidRPr="00F82ED3" w:rsidRDefault="002902D1" w:rsidP="00733F81">
            <w:pPr>
              <w:pStyle w:val="Akapitzlist"/>
              <w:spacing w:after="240" w:line="276" w:lineRule="auto"/>
              <w:ind w:left="0"/>
              <w:jc w:val="both"/>
              <w:rPr>
                <w:rFonts w:cstheme="minorHAnsi"/>
              </w:rPr>
            </w:pPr>
            <w:r w:rsidRPr="00F82ED3">
              <w:rPr>
                <w:rFonts w:cstheme="minorHAnsi"/>
              </w:rPr>
              <w:t>e-mail</w:t>
            </w:r>
          </w:p>
        </w:tc>
        <w:tc>
          <w:tcPr>
            <w:tcW w:w="7195" w:type="dxa"/>
          </w:tcPr>
          <w:p w14:paraId="53875616" w14:textId="6FE9740E" w:rsidR="002902D1" w:rsidRPr="00F82ED3" w:rsidRDefault="00224206" w:rsidP="00733F81">
            <w:pPr>
              <w:pStyle w:val="Akapitzlist"/>
              <w:spacing w:after="24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iod@konopczynski.com</w:t>
            </w:r>
          </w:p>
        </w:tc>
      </w:tr>
      <w:tr w:rsidR="008D1662" w:rsidRPr="004C6FF1" w14:paraId="0FDF8EB1" w14:textId="77777777" w:rsidTr="008D1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09BE4CB" w14:textId="77777777" w:rsidR="002902D1" w:rsidRDefault="002902D1" w:rsidP="00733F81">
            <w:pPr>
              <w:pStyle w:val="Akapitzlist"/>
              <w:spacing w:after="240" w:line="276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adres korespondencyjny</w:t>
            </w:r>
          </w:p>
        </w:tc>
        <w:tc>
          <w:tcPr>
            <w:tcW w:w="7195" w:type="dxa"/>
          </w:tcPr>
          <w:p w14:paraId="77A4FF35" w14:textId="77777777" w:rsidR="002902D1" w:rsidRPr="005220A7" w:rsidRDefault="00C605BD" w:rsidP="00733F81">
            <w:pPr>
              <w:spacing w:after="2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cstheme="minorHAnsi"/>
              </w:rPr>
              <w:t xml:space="preserve">Zespół Szkół Nr 22 im. Emiliana Konopczyńskiego ul. Konopczyńskiego 4, 00-335 Warszawa </w:t>
            </w:r>
            <w:r w:rsidR="002902D1" w:rsidRPr="005220A7">
              <w:rPr>
                <w:rFonts w:cstheme="minorHAnsi"/>
              </w:rPr>
              <w:t>– z dopiskiem: „Inspektor Ochrony Danych Osobowych”</w:t>
            </w:r>
          </w:p>
        </w:tc>
      </w:tr>
    </w:tbl>
    <w:p w14:paraId="0E71D3AD" w14:textId="77777777" w:rsidR="00377BB2" w:rsidRPr="00AC7209" w:rsidRDefault="00377BB2" w:rsidP="00377BB2">
      <w:pPr>
        <w:pStyle w:val="Akapitzlist"/>
        <w:spacing w:after="240" w:line="276" w:lineRule="auto"/>
        <w:jc w:val="both"/>
        <w:rPr>
          <w:rFonts w:cstheme="minorHAnsi"/>
          <w:highlight w:val="yellow"/>
        </w:rPr>
      </w:pPr>
    </w:p>
    <w:p w14:paraId="3FD2503D" w14:textId="77777777" w:rsidR="00B94F31" w:rsidRPr="00943E63" w:rsidRDefault="00762DD1" w:rsidP="00FB1A24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943E63">
        <w:rPr>
          <w:rFonts w:cstheme="minorHAnsi"/>
        </w:rPr>
        <w:t>Podstawą pozyskania i przetwarzania przez Administratora Pani/Pana danych oso</w:t>
      </w:r>
      <w:r w:rsidR="00B94F31" w:rsidRPr="00943E63">
        <w:rPr>
          <w:rFonts w:cstheme="minorHAnsi"/>
        </w:rPr>
        <w:t>bowych jest</w:t>
      </w:r>
      <w:r w:rsidR="00C20223" w:rsidRPr="00943E63">
        <w:rPr>
          <w:rFonts w:cstheme="minorHAnsi"/>
        </w:rPr>
        <w:br/>
      </w:r>
      <w:r w:rsidR="00B94F31" w:rsidRPr="00943E63">
        <w:rPr>
          <w:rFonts w:cstheme="minorHAnsi"/>
        </w:rPr>
        <w:t>art. 6 ust. 1 lit. f</w:t>
      </w:r>
      <w:r w:rsidRPr="00943E63">
        <w:rPr>
          <w:rFonts w:cstheme="minorHAnsi"/>
        </w:rPr>
        <w:t>)</w:t>
      </w:r>
      <w:r w:rsidRPr="00943E63">
        <w:rPr>
          <w:rFonts w:cstheme="minorHAnsi"/>
          <w:bCs/>
        </w:rPr>
        <w:t xml:space="preserve"> RODO. To oznacza, że Administrator jest legitymowany do tego, aby przetwarzać Pani/Pana dane osobowe</w:t>
      </w:r>
      <w:r w:rsidR="00C20223" w:rsidRPr="00943E63">
        <w:rPr>
          <w:rFonts w:cstheme="minorHAnsi"/>
          <w:bCs/>
        </w:rPr>
        <w:t>,</w:t>
      </w:r>
      <w:r w:rsidR="00975D62" w:rsidRPr="00943E63">
        <w:rPr>
          <w:rFonts w:cstheme="minorHAnsi"/>
          <w:bCs/>
        </w:rPr>
        <w:t xml:space="preserve"> </w:t>
      </w:r>
      <w:r w:rsidR="00B94F31" w:rsidRPr="00943E63">
        <w:rPr>
          <w:rFonts w:cstheme="minorHAnsi"/>
          <w:bCs/>
        </w:rPr>
        <w:t xml:space="preserve">ponieważ przetwarzanie jest niezbędne do celów wynikających z prawnie uzasadnionych interesów realizowanych przez administratora. Prawnie uzasadniony interes polega na konieczności </w:t>
      </w:r>
      <w:r w:rsidR="006103C0" w:rsidRPr="00943E63">
        <w:rPr>
          <w:rFonts w:cstheme="minorHAnsi"/>
          <w:bCs/>
        </w:rPr>
        <w:t>zapewnienia bezpieczeństwa wszystkim oso</w:t>
      </w:r>
      <w:r w:rsidR="00B94F31" w:rsidRPr="00943E63">
        <w:rPr>
          <w:rFonts w:cstheme="minorHAnsi"/>
          <w:bCs/>
        </w:rPr>
        <w:t>b</w:t>
      </w:r>
      <w:r w:rsidR="006103C0" w:rsidRPr="00943E63">
        <w:rPr>
          <w:rFonts w:cstheme="minorHAnsi"/>
          <w:bCs/>
        </w:rPr>
        <w:t>om</w:t>
      </w:r>
      <w:r w:rsidR="00B94F31" w:rsidRPr="00943E63">
        <w:rPr>
          <w:rFonts w:cstheme="minorHAnsi"/>
          <w:bCs/>
        </w:rPr>
        <w:t xml:space="preserve"> wykonujących swoje obowiązki na terenie Placówki. Jako pracownik podmiotu</w:t>
      </w:r>
      <w:r w:rsidR="006103C0" w:rsidRPr="00943E63">
        <w:rPr>
          <w:rFonts w:cstheme="minorHAnsi"/>
          <w:bCs/>
        </w:rPr>
        <w:t>,</w:t>
      </w:r>
      <w:r w:rsidR="00B94F31" w:rsidRPr="00943E63">
        <w:rPr>
          <w:rFonts w:cstheme="minorHAnsi"/>
          <w:bCs/>
        </w:rPr>
        <w:t xml:space="preserve"> z którym Administrator zawarł odkreś</w:t>
      </w:r>
      <w:r w:rsidR="006103C0" w:rsidRPr="00943E63">
        <w:rPr>
          <w:rFonts w:cstheme="minorHAnsi"/>
          <w:bCs/>
        </w:rPr>
        <w:t>lona umowę współpracy będzie Pan/Pani kontrolowany przez Administratora w zakresie jakości</w:t>
      </w:r>
      <w:r w:rsidR="00B94F31" w:rsidRPr="00943E63">
        <w:rPr>
          <w:rFonts w:cstheme="minorHAnsi"/>
          <w:bCs/>
        </w:rPr>
        <w:t xml:space="preserve"> </w:t>
      </w:r>
      <w:r w:rsidR="006103C0" w:rsidRPr="00943E63">
        <w:rPr>
          <w:rFonts w:cstheme="minorHAnsi"/>
          <w:bCs/>
        </w:rPr>
        <w:t>wykonywanych prac na rzecz Administratora.</w:t>
      </w:r>
    </w:p>
    <w:p w14:paraId="025D1D70" w14:textId="77777777" w:rsidR="00470544" w:rsidRPr="00943E63" w:rsidRDefault="006103C0" w:rsidP="00AA0C0C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943E63">
        <w:rPr>
          <w:rFonts w:cstheme="minorHAnsi"/>
        </w:rPr>
        <w:t xml:space="preserve">Podanie danych nie jest obowiązkowe, ale bez podania danych nie będzie możliwe wykonywanie usług na rzecz Administratora w ramach umowy zawartej pomiędzy podmiotem, który Pana/Panią zatrudnia a Administratorem. </w:t>
      </w:r>
    </w:p>
    <w:p w14:paraId="493F0D08" w14:textId="77777777" w:rsidR="00B55F85" w:rsidRPr="00943E63" w:rsidRDefault="00762DD1" w:rsidP="00F15A9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943E63">
        <w:rPr>
          <w:rFonts w:cstheme="minorHAnsi"/>
        </w:rPr>
        <w:t>Administrator będzie udostępniać Pani/Pana dane osobowe innym odbiorcom wyłącznie</w:t>
      </w:r>
      <w:r w:rsidR="00C20223" w:rsidRPr="00943E63">
        <w:rPr>
          <w:rFonts w:cstheme="minorHAnsi"/>
        </w:rPr>
        <w:br/>
      </w:r>
      <w:r w:rsidRPr="00943E63">
        <w:rPr>
          <w:rFonts w:cstheme="minorHAnsi"/>
        </w:rPr>
        <w:t xml:space="preserve">na podstawie przepisów prawa </w:t>
      </w:r>
      <w:r w:rsidR="00F91CD4" w:rsidRPr="00943E63">
        <w:rPr>
          <w:rFonts w:cstheme="minorHAnsi"/>
        </w:rPr>
        <w:t>w ramach przysługującego mu uprawnienia bądź w związku</w:t>
      </w:r>
      <w:r w:rsidR="00AC7209" w:rsidRPr="00943E63">
        <w:rPr>
          <w:rFonts w:cstheme="minorHAnsi"/>
        </w:rPr>
        <w:br/>
      </w:r>
      <w:r w:rsidR="00F91CD4" w:rsidRPr="00943E63">
        <w:rPr>
          <w:rFonts w:cstheme="minorHAnsi"/>
        </w:rPr>
        <w:t xml:space="preserve">z ciążącym na nim obowiązkiem. Ponadto Administrator będzie udostępniać Pani/Pana dane osobowe  </w:t>
      </w:r>
      <w:r w:rsidRPr="00943E63">
        <w:rPr>
          <w:rFonts w:cstheme="minorHAnsi"/>
        </w:rPr>
        <w:t xml:space="preserve"> odbiorcom działającym na rzecz i w imieniu Administratora w ramach umów powierzenia przetwarzania danych. </w:t>
      </w:r>
    </w:p>
    <w:p w14:paraId="12E3C05B" w14:textId="77777777" w:rsidR="00470544" w:rsidRPr="00943E63" w:rsidRDefault="00762DD1" w:rsidP="009A3698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943E63">
        <w:rPr>
          <w:rFonts w:cstheme="minorHAnsi"/>
        </w:rPr>
        <w:t>Pani/Pana dane osobowe nie będą przekazywane do państw trzecich i organizacji międzynarodowych.</w:t>
      </w:r>
    </w:p>
    <w:p w14:paraId="4657225F" w14:textId="77777777" w:rsidR="00470544" w:rsidRPr="00943E63" w:rsidRDefault="00762DD1" w:rsidP="0027041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943E63">
        <w:rPr>
          <w:rFonts w:cstheme="minorHAnsi"/>
        </w:rPr>
        <w:t>Pani/Pana dane osobowe nie będą podlegały profilowaniu ani zautomatyzowanemu podejmowaniu decyzji.</w:t>
      </w:r>
    </w:p>
    <w:p w14:paraId="17CE8303" w14:textId="77777777" w:rsidR="00470544" w:rsidRPr="00AC7209" w:rsidRDefault="00762DD1" w:rsidP="00470544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AC7209">
        <w:rPr>
          <w:rFonts w:cstheme="minorHAnsi"/>
        </w:rPr>
        <w:t xml:space="preserve">Pani/Pana dane osobowe przetwarzane będą przez okres realizacji umowy wiążącej </w:t>
      </w:r>
      <w:r w:rsidR="00F91CD4" w:rsidRPr="00AC7209">
        <w:rPr>
          <w:rFonts w:cstheme="minorHAnsi"/>
        </w:rPr>
        <w:t xml:space="preserve">Administratora i podmiot, w imieniu którego wykonuje Pan/Pani swoją pracę. </w:t>
      </w:r>
    </w:p>
    <w:p w14:paraId="6884BE2A" w14:textId="77777777" w:rsidR="00470544" w:rsidRPr="00AC7209" w:rsidRDefault="00470544" w:rsidP="00470544">
      <w:pPr>
        <w:pStyle w:val="Akapitzlist"/>
        <w:rPr>
          <w:rFonts w:cstheme="minorHAnsi"/>
        </w:rPr>
      </w:pPr>
    </w:p>
    <w:p w14:paraId="47803450" w14:textId="77777777" w:rsidR="00470544" w:rsidRPr="00AC7209" w:rsidRDefault="00762DD1" w:rsidP="00470544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AC7209">
        <w:rPr>
          <w:rFonts w:cstheme="minorHAnsi"/>
        </w:rPr>
        <w:lastRenderedPageBreak/>
        <w:t>Przysługuje Pani/Panu prawo do: dostępu do swoich danych osobowych i otrzymania kopii danych osobowych podlegających przetwarzaniu; sprostowania nieprawidłowych danych; żądania usunięcia danych (prawo do bycia zapomnianym) w przypadku wystąpienia okoliczności przewidzianych</w:t>
      </w:r>
      <w:r w:rsidR="00C20223" w:rsidRPr="00AC7209">
        <w:rPr>
          <w:rFonts w:cstheme="minorHAnsi"/>
        </w:rPr>
        <w:br/>
      </w:r>
      <w:r w:rsidRPr="00AC7209">
        <w:rPr>
          <w:rFonts w:cstheme="minorHAnsi"/>
        </w:rPr>
        <w:t>w art. 17 RODO; żądania ograniczenia przetwarzania danych w przypadkach wskazanych</w:t>
      </w:r>
      <w:r w:rsidR="00C20223" w:rsidRPr="00AC7209">
        <w:rPr>
          <w:rFonts w:cstheme="minorHAnsi"/>
        </w:rPr>
        <w:br/>
      </w:r>
      <w:r w:rsidRPr="00AC7209">
        <w:rPr>
          <w:rFonts w:cstheme="minorHAnsi"/>
        </w:rPr>
        <w:t>w art. 18 RODO; wniesienia sprzeciwu wobec przetwarzania danych w przypadkach w skazanych</w:t>
      </w:r>
      <w:r w:rsidR="00C20223" w:rsidRPr="00AC7209">
        <w:rPr>
          <w:rFonts w:cstheme="minorHAnsi"/>
        </w:rPr>
        <w:br/>
      </w:r>
      <w:r w:rsidRPr="00AC7209">
        <w:rPr>
          <w:rFonts w:cstheme="minorHAnsi"/>
        </w:rPr>
        <w:t>w art. 21 RODO; przenoszenia dostarczonych danych, przetwarzanych w sposób zautomatyzowany.</w:t>
      </w:r>
    </w:p>
    <w:p w14:paraId="1C63BFD9" w14:textId="77777777" w:rsidR="00470544" w:rsidRPr="00AC7209" w:rsidRDefault="00470544" w:rsidP="00470544">
      <w:pPr>
        <w:pStyle w:val="Akapitzlist"/>
        <w:rPr>
          <w:rFonts w:cstheme="minorHAnsi"/>
        </w:rPr>
      </w:pPr>
    </w:p>
    <w:p w14:paraId="39C3B90E" w14:textId="77777777" w:rsidR="00762DD1" w:rsidRPr="00AC7209" w:rsidRDefault="00762DD1" w:rsidP="00470544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AC7209">
        <w:rPr>
          <w:rFonts w:cstheme="minorHAnsi"/>
        </w:rPr>
        <w:t>Jeżeli uważa Pan/Pani, że dane osobowe są przetwarzane niezgodnie z prawem, przysługuje Panu/Pani prawo wniesienia skargi do organu nadzorczego (UODO, ul. Stawki 2,</w:t>
      </w:r>
      <w:r w:rsidR="00AC7209">
        <w:rPr>
          <w:rFonts w:cstheme="minorHAnsi"/>
        </w:rPr>
        <w:t xml:space="preserve"> </w:t>
      </w:r>
      <w:r w:rsidR="00AC7209">
        <w:rPr>
          <w:rFonts w:cstheme="minorHAnsi"/>
        </w:rPr>
        <w:br/>
      </w:r>
      <w:r w:rsidR="00C20223" w:rsidRPr="00AC7209">
        <w:rPr>
          <w:rFonts w:cstheme="minorHAnsi"/>
        </w:rPr>
        <w:t xml:space="preserve">00-193 </w:t>
      </w:r>
      <w:r w:rsidRPr="00AC7209">
        <w:rPr>
          <w:rFonts w:cstheme="minorHAnsi"/>
        </w:rPr>
        <w:t xml:space="preserve">Warszawa). </w:t>
      </w:r>
    </w:p>
    <w:p w14:paraId="249F2408" w14:textId="77777777" w:rsidR="00762DD1" w:rsidRPr="00AC7209" w:rsidRDefault="00762DD1" w:rsidP="00762DD1">
      <w:pPr>
        <w:jc w:val="both"/>
        <w:rPr>
          <w:rFonts w:cstheme="minorHAnsi"/>
        </w:rPr>
      </w:pPr>
    </w:p>
    <w:p w14:paraId="08360780" w14:textId="77777777" w:rsidR="00762DD1" w:rsidRPr="00AC7209" w:rsidRDefault="00762DD1" w:rsidP="00762DD1">
      <w:pPr>
        <w:jc w:val="both"/>
        <w:rPr>
          <w:rFonts w:cstheme="minorHAnsi"/>
        </w:rPr>
      </w:pPr>
    </w:p>
    <w:p w14:paraId="1BCA5CA5" w14:textId="77777777" w:rsidR="00762DD1" w:rsidRPr="00AC7209" w:rsidRDefault="00762DD1" w:rsidP="00762DD1">
      <w:pPr>
        <w:jc w:val="both"/>
        <w:rPr>
          <w:rFonts w:cstheme="minorHAnsi"/>
        </w:rPr>
      </w:pPr>
    </w:p>
    <w:p w14:paraId="3D50E0B0" w14:textId="77777777" w:rsidR="00A11B9C" w:rsidRPr="00AC7209" w:rsidRDefault="00A11B9C">
      <w:pPr>
        <w:rPr>
          <w:rFonts w:cstheme="minorHAnsi"/>
        </w:rPr>
      </w:pPr>
    </w:p>
    <w:sectPr w:rsidR="00A11B9C" w:rsidRPr="00AC7209" w:rsidSect="00140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65E6"/>
    <w:multiLevelType w:val="hybridMultilevel"/>
    <w:tmpl w:val="A3B4D0AE"/>
    <w:lvl w:ilvl="0" w:tplc="3372F77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93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78"/>
    <w:rsid w:val="00076B21"/>
    <w:rsid w:val="000A55B9"/>
    <w:rsid w:val="0012720F"/>
    <w:rsid w:val="00140BF0"/>
    <w:rsid w:val="001E64FE"/>
    <w:rsid w:val="00224206"/>
    <w:rsid w:val="00275879"/>
    <w:rsid w:val="002902D1"/>
    <w:rsid w:val="00377BB2"/>
    <w:rsid w:val="00470544"/>
    <w:rsid w:val="00477E66"/>
    <w:rsid w:val="006050E9"/>
    <w:rsid w:val="006103C0"/>
    <w:rsid w:val="00744840"/>
    <w:rsid w:val="00762DD1"/>
    <w:rsid w:val="007C2476"/>
    <w:rsid w:val="00846783"/>
    <w:rsid w:val="008D1662"/>
    <w:rsid w:val="008F1A30"/>
    <w:rsid w:val="0092770E"/>
    <w:rsid w:val="00943E63"/>
    <w:rsid w:val="00960DBC"/>
    <w:rsid w:val="00975D62"/>
    <w:rsid w:val="00A11B9C"/>
    <w:rsid w:val="00AC7209"/>
    <w:rsid w:val="00B55F85"/>
    <w:rsid w:val="00B63278"/>
    <w:rsid w:val="00B94F31"/>
    <w:rsid w:val="00BC7CA9"/>
    <w:rsid w:val="00C20223"/>
    <w:rsid w:val="00C605BD"/>
    <w:rsid w:val="00CB201D"/>
    <w:rsid w:val="00CB6F1A"/>
    <w:rsid w:val="00D4244F"/>
    <w:rsid w:val="00E46D46"/>
    <w:rsid w:val="00F1765F"/>
    <w:rsid w:val="00F82ED3"/>
    <w:rsid w:val="00F9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76D9"/>
  <w15:docId w15:val="{2DAC5D98-F4DB-4750-B27D-66E92F8D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B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D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7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70E"/>
    <w:rPr>
      <w:rFonts w:ascii="Segoe UI" w:hAnsi="Segoe UI" w:cs="Segoe UI"/>
      <w:sz w:val="18"/>
      <w:szCs w:val="18"/>
    </w:rPr>
  </w:style>
  <w:style w:type="table" w:styleId="Jasnalistaakcent1">
    <w:name w:val="Light List Accent 1"/>
    <w:basedOn w:val="Standardowy"/>
    <w:uiPriority w:val="61"/>
    <w:rsid w:val="00E46D4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Aneta Bogumił</cp:lastModifiedBy>
  <cp:revision>3</cp:revision>
  <dcterms:created xsi:type="dcterms:W3CDTF">2026-01-19T13:06:00Z</dcterms:created>
  <dcterms:modified xsi:type="dcterms:W3CDTF">2026-02-04T11:19:00Z</dcterms:modified>
</cp:coreProperties>
</file>